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2" w:rsidRPr="003824DF" w:rsidRDefault="00192B82" w:rsidP="00A2127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Nutrition Essentials for Health and Well Being</w:t>
      </w:r>
    </w:p>
    <w:p w:rsidR="00192B82" w:rsidRDefault="00192B82" w:rsidP="00A21271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Lesson 6: Food in Schools Assignment</w:t>
      </w: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>Find any article online related to nutrition in schools</w:t>
      </w: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>Print and attach article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  <w:r w:rsidRPr="00523B17">
        <w:rPr>
          <w:sz w:val="28"/>
          <w:szCs w:val="28"/>
          <w:u w:val="single"/>
        </w:rPr>
        <w:t>Write a paragraph summary of article below:</w:t>
      </w: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523B17" w:rsidRDefault="00192B82" w:rsidP="00F856CB">
      <w:pPr>
        <w:spacing w:after="0"/>
        <w:rPr>
          <w:sz w:val="28"/>
          <w:szCs w:val="28"/>
          <w:u w:val="single"/>
        </w:rPr>
      </w:pPr>
      <w:r w:rsidRPr="00523B17">
        <w:rPr>
          <w:sz w:val="28"/>
          <w:szCs w:val="28"/>
          <w:u w:val="single"/>
        </w:rPr>
        <w:t>Write a paragraph reaction to how this article affects you personally?  In other words how can you use this information in your own life?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4" w:history="1">
        <w:r w:rsidRPr="00CD06AE">
          <w:rPr>
            <w:rStyle w:val="Hyperlink"/>
            <w:sz w:val="28"/>
            <w:szCs w:val="28"/>
          </w:rPr>
          <w:t>www.eatwelltoexcel.ca</w:t>
        </w:r>
      </w:hyperlink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the food program that donates money to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Banting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Alternative School</w:t>
          </w:r>
        </w:smartTag>
      </w:smartTag>
      <w:r>
        <w:rPr>
          <w:sz w:val="28"/>
          <w:szCs w:val="28"/>
        </w:rPr>
        <w:t xml:space="preserve"> to provide healthy and nutritious food. 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What is their</w:t>
      </w:r>
      <w:r w:rsidRPr="00CC3E86">
        <w:rPr>
          <w:sz w:val="28"/>
          <w:szCs w:val="28"/>
          <w:u w:val="single"/>
        </w:rPr>
        <w:t xml:space="preserve"> </w:t>
      </w:r>
      <w:smartTag w:uri="urn:schemas-microsoft-com:office:smarttags" w:element="place">
        <w:r w:rsidRPr="00CC3E86">
          <w:rPr>
            <w:sz w:val="28"/>
            <w:szCs w:val="28"/>
            <w:u w:val="single"/>
          </w:rPr>
          <w:t>MISSION</w:t>
        </w:r>
      </w:smartTag>
      <w:r w:rsidRPr="00CC3E86">
        <w:rPr>
          <w:sz w:val="28"/>
          <w:szCs w:val="28"/>
          <w:u w:val="single"/>
        </w:rPr>
        <w:t xml:space="preserve"> STATEMENT</w:t>
      </w:r>
      <w:r>
        <w:rPr>
          <w:sz w:val="28"/>
          <w:szCs w:val="28"/>
          <w:u w:val="single"/>
        </w:rPr>
        <w:t>?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>Click on ABOUT US &gt; PURPOSE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  <w:r w:rsidRPr="00CC3E86">
        <w:rPr>
          <w:sz w:val="28"/>
          <w:szCs w:val="28"/>
          <w:u w:val="single"/>
        </w:rPr>
        <w:t>What would teachers find this program to be important?</w:t>
      </w: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  <w:r w:rsidRPr="00CC3E86">
        <w:rPr>
          <w:sz w:val="28"/>
          <w:szCs w:val="28"/>
          <w:u w:val="single"/>
        </w:rPr>
        <w:t>Does EAT WELL TO EXCEL require that all schools follow the same program?</w:t>
      </w: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  <w:r w:rsidRPr="00CC3E86">
        <w:rPr>
          <w:sz w:val="28"/>
          <w:szCs w:val="28"/>
          <w:u w:val="single"/>
        </w:rPr>
        <w:t xml:space="preserve">Why do students participate in these programs? You can include your own options here as well. </w:t>
      </w:r>
    </w:p>
    <w:p w:rsidR="00192B82" w:rsidRPr="00CC3E86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  <w:r w:rsidRPr="00CC3E86">
        <w:rPr>
          <w:sz w:val="28"/>
          <w:szCs w:val="28"/>
          <w:u w:val="single"/>
        </w:rPr>
        <w:t>How does EAT WELL TO EXCEL help to establish healthy eating habits?</w:t>
      </w: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Write a brief description on the program at BANTING ALTERNATIVE PROGRAM. </w:t>
      </w: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Write a brief description of another school or location you have heard of that has a similar program.  What is the program like? What kind of food does serve?</w:t>
      </w: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>At top of the webpage, click on faq &gt; faqs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  <w:r w:rsidRPr="00BB4B8D">
        <w:rPr>
          <w:sz w:val="28"/>
          <w:szCs w:val="28"/>
          <w:u w:val="single"/>
        </w:rPr>
        <w:t>Do you agree with Romeo Leblanc’s statement?</w:t>
      </w:r>
      <w:r>
        <w:rPr>
          <w:sz w:val="28"/>
          <w:szCs w:val="28"/>
          <w:u w:val="single"/>
        </w:rPr>
        <w:t xml:space="preserve"> Explain why or why not. Provide at least a paragraph written response.  Link your response to childhood eating patterns, and physical and psychological needs (what you learned about previously in this unit). </w:t>
      </w: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Pr="00BB4B8D" w:rsidRDefault="00192B82" w:rsidP="00F856CB">
      <w:pPr>
        <w:spacing w:after="0"/>
        <w:rPr>
          <w:sz w:val="28"/>
          <w:szCs w:val="28"/>
          <w:u w:val="single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Pr="00CC3E86" w:rsidRDefault="00192B82" w:rsidP="00F85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Default="00192B82" w:rsidP="00F856CB">
      <w:pPr>
        <w:spacing w:after="0"/>
        <w:rPr>
          <w:sz w:val="28"/>
          <w:szCs w:val="28"/>
        </w:rPr>
      </w:pPr>
    </w:p>
    <w:p w:rsidR="00192B82" w:rsidRPr="00F856CB" w:rsidRDefault="00192B82" w:rsidP="00F856CB">
      <w:pPr>
        <w:spacing w:after="0"/>
        <w:rPr>
          <w:sz w:val="28"/>
          <w:szCs w:val="28"/>
        </w:rPr>
      </w:pPr>
    </w:p>
    <w:sectPr w:rsidR="00192B82" w:rsidRPr="00F856CB" w:rsidSect="00AA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CB"/>
    <w:rsid w:val="00192B82"/>
    <w:rsid w:val="003824DF"/>
    <w:rsid w:val="00523B17"/>
    <w:rsid w:val="00A21271"/>
    <w:rsid w:val="00AA413F"/>
    <w:rsid w:val="00BB4B8D"/>
    <w:rsid w:val="00CC3E86"/>
    <w:rsid w:val="00CD06AE"/>
    <w:rsid w:val="00D468D0"/>
    <w:rsid w:val="00D520D8"/>
    <w:rsid w:val="00F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3E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twelltoexc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Schools Assignment</dc:title>
  <dc:subject/>
  <dc:creator>kalpins</dc:creator>
  <cp:keywords/>
  <dc:description/>
  <cp:lastModifiedBy>Simcoe County District School Board</cp:lastModifiedBy>
  <cp:revision>4</cp:revision>
  <dcterms:created xsi:type="dcterms:W3CDTF">2012-10-15T14:28:00Z</dcterms:created>
  <dcterms:modified xsi:type="dcterms:W3CDTF">2012-10-15T14:31:00Z</dcterms:modified>
</cp:coreProperties>
</file>